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C80736">
        <w:trPr>
          <w:trHeight w:val="576"/>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3DEEA8D4" w:rsidR="0035206D" w:rsidRPr="00C80736" w:rsidRDefault="619115A5" w:rsidP="1F6183CD">
            <w:pPr>
              <w:jc w:val="both"/>
              <w:rPr>
                <w:rFonts w:ascii="Book Antiqua" w:hAnsi="Book Antiqua"/>
              </w:rPr>
            </w:pPr>
            <w:r w:rsidRPr="681BCD95">
              <w:rPr>
                <w:rFonts w:ascii="Book Antiqua" w:hAnsi="Book Antiqua" w:cs="Arial"/>
                <w:b/>
                <w:bCs/>
              </w:rPr>
              <w:t>“</w:t>
            </w:r>
            <w:r w:rsidR="00AE47E1">
              <w:rPr>
                <w:rFonts w:ascii="Book Antiqua" w:hAnsi="Book Antiqua"/>
                <w:b/>
                <w:bCs/>
                <w:color w:val="0000FF"/>
                <w:sz w:val="23"/>
                <w:szCs w:val="23"/>
              </w:rPr>
              <w:t xml:space="preserve">Execution of balance erection and Civil work </w:t>
            </w:r>
            <w:proofErr w:type="gramStart"/>
            <w:r w:rsidR="00AE47E1">
              <w:rPr>
                <w:rFonts w:ascii="Book Antiqua" w:hAnsi="Book Antiqua"/>
                <w:b/>
                <w:bCs/>
                <w:color w:val="0000FF"/>
                <w:sz w:val="23"/>
                <w:szCs w:val="23"/>
              </w:rPr>
              <w:t>for  SS</w:t>
            </w:r>
            <w:proofErr w:type="gramEnd"/>
            <w:r w:rsidR="00AE47E1">
              <w:rPr>
                <w:rFonts w:ascii="Book Antiqua" w:hAnsi="Book Antiqua"/>
                <w:b/>
                <w:bCs/>
                <w:color w:val="0000FF"/>
                <w:sz w:val="23"/>
                <w:szCs w:val="23"/>
              </w:rPr>
              <w:t xml:space="preserve">-110 under consultancy to </w:t>
            </w:r>
            <w:proofErr w:type="gramStart"/>
            <w:r w:rsidR="00AE47E1">
              <w:rPr>
                <w:rFonts w:ascii="Book Antiqua" w:hAnsi="Book Antiqua"/>
                <w:b/>
                <w:bCs/>
                <w:color w:val="0000FF"/>
                <w:sz w:val="23"/>
                <w:szCs w:val="23"/>
              </w:rPr>
              <w:t>CSPTCL  at</w:t>
            </w:r>
            <w:proofErr w:type="gramEnd"/>
            <w:r w:rsidR="00AE47E1">
              <w:rPr>
                <w:rFonts w:ascii="Book Antiqua" w:hAnsi="Book Antiqua"/>
                <w:b/>
                <w:bCs/>
                <w:color w:val="0000FF"/>
                <w:sz w:val="23"/>
                <w:szCs w:val="23"/>
              </w:rPr>
              <w:t xml:space="preserve"> </w:t>
            </w:r>
            <w:proofErr w:type="spellStart"/>
            <w:r w:rsidR="00AE47E1">
              <w:rPr>
                <w:rFonts w:ascii="Book Antiqua" w:hAnsi="Book Antiqua"/>
                <w:b/>
                <w:bCs/>
                <w:color w:val="0000FF"/>
                <w:sz w:val="23"/>
                <w:szCs w:val="23"/>
              </w:rPr>
              <w:t>Bhatapara</w:t>
            </w:r>
            <w:proofErr w:type="spellEnd"/>
            <w:r w:rsidR="00AE47E1">
              <w:rPr>
                <w:rFonts w:ascii="Book Antiqua" w:hAnsi="Book Antiqua"/>
                <w:b/>
                <w:bCs/>
                <w:color w:val="0000FF"/>
                <w:sz w:val="23"/>
                <w:szCs w:val="23"/>
              </w:rPr>
              <w:t xml:space="preserve"> &amp; Bilaspur Sub-Station</w:t>
            </w:r>
            <w:r w:rsidR="596D8597" w:rsidRPr="681BCD95">
              <w:rPr>
                <w:rFonts w:ascii="Book Antiqua" w:hAnsi="Book Antiqua" w:cs="Arial"/>
                <w:b/>
                <w:bCs/>
                <w:color w:val="000000" w:themeColor="text1"/>
              </w:rPr>
              <w:t xml:space="preserve">” </w:t>
            </w: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6E44E281"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847CE7">
              <w:rPr>
                <w:rStyle w:val="normaltextrun"/>
                <w:rFonts w:ascii="Book Antiqua" w:hAnsi="Book Antiqua"/>
                <w:b/>
                <w:bCs/>
                <w:color w:val="000000" w:themeColor="text1"/>
              </w:rPr>
              <w:t>WR-I/C&amp;M/VRL/NIT-31/I-156-2025/RFX-</w:t>
            </w:r>
            <w:r w:rsidR="00847CE7" w:rsidRPr="00B8456C">
              <w:rPr>
                <w:rStyle w:val="normaltextrun"/>
                <w:rFonts w:ascii="Book Antiqua" w:hAnsi="Book Antiqua"/>
                <w:b/>
                <w:bCs/>
                <w:color w:val="000000" w:themeColor="text1"/>
              </w:rPr>
              <w:t xml:space="preserve"> </w:t>
            </w:r>
            <w:r w:rsidR="00847CE7" w:rsidRPr="002F09F1">
              <w:rPr>
                <w:rStyle w:val="normaltextrun"/>
                <w:rFonts w:ascii="Book Antiqua" w:hAnsi="Book Antiqua"/>
                <w:b/>
                <w:bCs/>
                <w:color w:val="000000" w:themeColor="text1"/>
              </w:rPr>
              <w:t>5002004548</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61B8F529" w:rsidR="0035206D" w:rsidRPr="008E3C02" w:rsidRDefault="00847CE7" w:rsidP="00847CE7">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932A53">
              <w:rPr>
                <w:b/>
                <w:bCs/>
              </w:rPr>
              <w:t>22,989,298.4</w:t>
            </w:r>
            <w:r>
              <w:rPr>
                <w:b/>
                <w:bCs/>
              </w:rPr>
              <w:t>0</w:t>
            </w:r>
            <w:r w:rsidRPr="00112F52">
              <w:rPr>
                <w:b/>
                <w:bCs/>
              </w:rPr>
              <w:t xml:space="preserve"> </w:t>
            </w:r>
            <w:r>
              <w:t xml:space="preserve">Including GST </w:t>
            </w:r>
            <w:r>
              <w:rPr>
                <w:b/>
                <w:bCs/>
                <w:color w:val="000000" w:themeColor="text1"/>
                <w:szCs w:val="22"/>
              </w:rPr>
              <w:t>₹</w:t>
            </w:r>
            <w:r w:rsidRPr="00932A53">
              <w:rPr>
                <w:rFonts w:ascii="Book Antiqua" w:hAnsi="Book Antiqua"/>
                <w:b/>
                <w:bCs/>
                <w:color w:val="000000" w:themeColor="text1"/>
                <w:szCs w:val="22"/>
              </w:rPr>
              <w:t> 1,94,82,456.3</w:t>
            </w:r>
            <w:r>
              <w:rPr>
                <w:rFonts w:ascii="Book Antiqua" w:hAnsi="Book Antiqua"/>
                <w:b/>
                <w:bCs/>
                <w:color w:val="000000" w:themeColor="text1"/>
                <w:szCs w:val="22"/>
              </w:rPr>
              <w:t xml:space="preserve">0 </w:t>
            </w:r>
            <w:r>
              <w:t>Excluding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0FA21CA9"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062267AF" w:rsidR="00273590" w:rsidRPr="00342CB7" w:rsidRDefault="00255E10" w:rsidP="5101FD06">
            <w:pPr>
              <w:jc w:val="both"/>
              <w:rPr>
                <w:rFonts w:ascii="Book Antiqua" w:hAnsi="Book Antiqua"/>
                <w:sz w:val="23"/>
                <w:szCs w:val="23"/>
              </w:rPr>
            </w:pPr>
            <w:r>
              <w:rPr>
                <w:rStyle w:val="normaltextrun"/>
                <w:b/>
                <w:bCs/>
                <w:color w:val="0000FF"/>
              </w:rPr>
              <w:t>₹</w:t>
            </w:r>
            <w:r w:rsidR="00847CE7">
              <w:rPr>
                <w:rStyle w:val="normaltextrun"/>
                <w:b/>
                <w:bCs/>
                <w:color w:val="0000FF"/>
              </w:rPr>
              <w:t>4,60</w:t>
            </w:r>
            <w:r w:rsidRPr="006F4B70">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485AA8CB"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847CE7">
              <w:rPr>
                <w:rFonts w:ascii="Book Antiqua" w:eastAsia="Book Antiqua" w:hAnsi="Book Antiqua" w:cs="Book Antiqua"/>
                <w:b/>
                <w:bCs/>
                <w:color w:val="0000FF"/>
                <w:szCs w:val="22"/>
              </w:rPr>
              <w:t>5002004548</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7CD073D5"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847CE7">
              <w:rPr>
                <w:rFonts w:ascii="Book Antiqua" w:eastAsia="Book Antiqua" w:hAnsi="Book Antiqua" w:cs="Book Antiqua"/>
                <w:b/>
                <w:bCs/>
                <w:color w:val="0000FF"/>
                <w:szCs w:val="22"/>
              </w:rPr>
              <w:t>5002004548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5491EAC6"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847CE7">
              <w:rPr>
                <w:rFonts w:ascii="Book Antiqua" w:eastAsia="Book Antiqua" w:hAnsi="Book Antiqua" w:cs="Book Antiqua"/>
                <w:b/>
                <w:bCs/>
                <w:color w:val="0000FF"/>
                <w:szCs w:val="22"/>
              </w:rPr>
              <w:t>5002004548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C80736" w:rsidRPr="00AC2F2D" w14:paraId="3CF6B89E" w14:textId="77777777" w:rsidTr="00094934">
        <w:tc>
          <w:tcPr>
            <w:tcW w:w="648"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437"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7468" w:type="dxa"/>
          </w:tcPr>
          <w:p w14:paraId="38E17949" w14:textId="56A875AD" w:rsidR="00C80736" w:rsidRPr="5101FD06" w:rsidRDefault="00C80736"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Pr>
                <w:rFonts w:ascii="Book Antiqua" w:eastAsia="Book Antiqua" w:hAnsi="Book Antiqua" w:cs="Book Antiqua"/>
                <w:b/>
                <w:bCs/>
                <w:color w:val="0000FF"/>
                <w:szCs w:val="22"/>
              </w:rPr>
              <w:t>5002004548</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r>
              <w:rPr>
                <w:rFonts w:ascii="Book Antiqua" w:hAnsi="Book Antiqua"/>
                <w:sz w:val="23"/>
                <w:szCs w:val="23"/>
              </w:rPr>
              <w:t xml:space="preserve"> </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A26B" w14:textId="77777777" w:rsidR="002805D6" w:rsidRDefault="002805D6" w:rsidP="00512C52">
      <w:pPr>
        <w:spacing w:after="0" w:line="240" w:lineRule="auto"/>
      </w:pPr>
      <w:r>
        <w:separator/>
      </w:r>
    </w:p>
  </w:endnote>
  <w:endnote w:type="continuationSeparator" w:id="0">
    <w:p w14:paraId="2CF17898" w14:textId="77777777" w:rsidR="002805D6" w:rsidRDefault="002805D6"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C80736"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E1B05" w14:textId="77777777" w:rsidR="002805D6" w:rsidRDefault="002805D6" w:rsidP="00512C52">
      <w:pPr>
        <w:spacing w:after="0" w:line="240" w:lineRule="auto"/>
      </w:pPr>
      <w:r>
        <w:separator/>
      </w:r>
    </w:p>
  </w:footnote>
  <w:footnote w:type="continuationSeparator" w:id="0">
    <w:p w14:paraId="2BFF898D" w14:textId="77777777" w:rsidR="002805D6" w:rsidRDefault="002805D6"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805D6"/>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75545"/>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5465E"/>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47CE7"/>
    <w:rsid w:val="0085134D"/>
    <w:rsid w:val="008630A0"/>
    <w:rsid w:val="00863EAC"/>
    <w:rsid w:val="00874BA2"/>
    <w:rsid w:val="00890F3A"/>
    <w:rsid w:val="008A34A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AE47E1"/>
    <w:rsid w:val="00B06697"/>
    <w:rsid w:val="00B23C48"/>
    <w:rsid w:val="00B340D2"/>
    <w:rsid w:val="00B44DAA"/>
    <w:rsid w:val="00B67DB3"/>
    <w:rsid w:val="00BA00CD"/>
    <w:rsid w:val="00BA00ED"/>
    <w:rsid w:val="00BC53F3"/>
    <w:rsid w:val="00BD2821"/>
    <w:rsid w:val="00C02393"/>
    <w:rsid w:val="00C32C44"/>
    <w:rsid w:val="00C43221"/>
    <w:rsid w:val="00C5439E"/>
    <w:rsid w:val="00C80736"/>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138A1"/>
    <w:rsid w:val="00F218B1"/>
    <w:rsid w:val="00F36C81"/>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191</cp:revision>
  <cp:lastPrinted>2023-02-24T10:44:00Z</cp:lastPrinted>
  <dcterms:created xsi:type="dcterms:W3CDTF">2015-02-23T13:05:00Z</dcterms:created>
  <dcterms:modified xsi:type="dcterms:W3CDTF">2025-06-20T06:28:00Z</dcterms:modified>
</cp:coreProperties>
</file>